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color w:val="000000"/>
          <w:sz w:val="28"/>
          <w:szCs w:val="28"/>
          <w:lang w:val="cy-GB"/>
        </w:rPr>
      </w:pPr>
      <w:r>
        <w:rPr>
          <w:b/>
          <w:bCs/>
          <w:color w:val="000000"/>
          <w:sz w:val="28"/>
          <w:szCs w:val="28"/>
          <w:lang w:val="cy-GB"/>
        </w:rPr>
        <w:t>Cymdeithas Wyddonol Cylch Caerdydd</w:t>
      </w:r>
    </w:p>
    <w:p>
      <w:pPr>
        <w:pStyle w:val="Normal"/>
        <w:rPr>
          <w:b/>
          <w:b/>
          <w:bCs/>
          <w:color w:val="000000"/>
          <w:sz w:val="28"/>
          <w:szCs w:val="28"/>
          <w:lang w:val="cy-GB"/>
        </w:rPr>
      </w:pPr>
      <w:r>
        <w:rPr>
          <w:b/>
          <w:bCs/>
          <w:color w:val="000000"/>
          <w:sz w:val="28"/>
          <w:szCs w:val="28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 xml:space="preserve">Dymunaf ymaelodi â'r Gymdeithas am y flwyddyn </w:t>
      </w:r>
      <w:r>
        <w:rPr>
          <w:color w:val="000000"/>
          <w:sz w:val="20"/>
          <w:szCs w:val="20"/>
          <w:lang w:val="cy-GB"/>
        </w:rPr>
        <w:t>gyfredol.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tbl>
      <w:tblPr>
        <w:tblW w:w="8660" w:type="dxa"/>
        <w:jc w:val="left"/>
        <w:tblInd w:w="-20" w:type="dxa"/>
        <w:tblBorders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9"/>
        <w:gridCol w:w="7341"/>
      </w:tblGrid>
      <w:tr>
        <w:trPr>
          <w:cantSplit w:val="true"/>
        </w:trPr>
        <w:tc>
          <w:tcPr>
            <w:tcW w:w="131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</w:t>
            </w:r>
          </w:p>
        </w:tc>
        <w:tc>
          <w:tcPr>
            <w:tcW w:w="73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</w:tc>
      </w:tr>
      <w:tr>
        <w:trPr>
          <w:cantSplit w:val="true"/>
        </w:trPr>
        <w:tc>
          <w:tcPr>
            <w:tcW w:w="131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CYFEIRIAD</w:t>
            </w:r>
          </w:p>
        </w:tc>
        <w:tc>
          <w:tcPr>
            <w:tcW w:w="7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</w:tc>
      </w:tr>
      <w:tr>
        <w:trPr>
          <w:cantSplit w:val="true"/>
        </w:trPr>
        <w:tc>
          <w:tcPr>
            <w:tcW w:w="131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ffôn  (*)</w:t>
            </w:r>
          </w:p>
        </w:tc>
        <w:tc>
          <w:tcPr>
            <w:tcW w:w="7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</w:tc>
      </w:tr>
      <w:tr>
        <w:trPr>
          <w:cantSplit w:val="true"/>
        </w:trPr>
        <w:tc>
          <w:tcPr>
            <w:tcW w:w="131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E-bost (*)</w:t>
            </w:r>
          </w:p>
        </w:tc>
        <w:tc>
          <w:tcPr>
            <w:tcW w:w="7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" w:type="dxa"/>
            </w:tcMar>
          </w:tcPr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  <w:p>
            <w:pPr>
              <w:pStyle w:val="Normal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</w:r>
          </w:p>
        </w:tc>
      </w:tr>
    </w:tbl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tbl>
      <w:tblPr>
        <w:tblW w:w="8645" w:type="dxa"/>
        <w:jc w:val="left"/>
        <w:tblInd w:w="-5" w:type="dxa"/>
        <w:tblBorders>
          <w:bottom w:val="single" w:sz="2" w:space="0" w:color="000000"/>
          <w:insideH w:val="single" w:sz="2" w:space="0" w:color="000000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249"/>
        <w:gridCol w:w="3396"/>
      </w:tblGrid>
      <w:tr>
        <w:trPr>
          <w:cantSplit w:val="true"/>
        </w:trPr>
        <w:tc>
          <w:tcPr>
            <w:tcW w:w="5249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LLOFNOD:</w:t>
            </w:r>
          </w:p>
        </w:tc>
        <w:tc>
          <w:tcPr>
            <w:tcW w:w="3396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Dyddiad:</w:t>
            </w:r>
          </w:p>
        </w:tc>
      </w:tr>
    </w:tbl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lang w:val="cy-GB"/>
        </w:rPr>
      </w:pPr>
      <w:r>
        <w:rPr>
          <w:b/>
          <w:bCs/>
          <w:color w:val="000000"/>
          <w:sz w:val="20"/>
          <w:szCs w:val="20"/>
          <w:lang w:val="cy-GB"/>
        </w:rPr>
        <w:t xml:space="preserve">TÂL AELODAETH: </w:t>
      </w:r>
      <w:r>
        <w:rPr>
          <w:i/>
          <w:iCs/>
          <w:color w:val="000000"/>
          <w:sz w:val="20"/>
          <w:szCs w:val="20"/>
          <w:lang w:val="cy-GB"/>
        </w:rPr>
        <w:t xml:space="preserve"> </w:t>
        <w:tab/>
      </w:r>
      <w:r>
        <w:rPr>
          <w:b/>
          <w:bCs/>
          <w:color w:val="000000"/>
          <w:sz w:val="32"/>
          <w:szCs w:val="32"/>
          <w:lang w:val="cy-GB"/>
        </w:rPr>
        <w:t xml:space="preserve">£10-00 </w:t>
      </w:r>
      <w:r>
        <w:rPr>
          <w:i/>
          <w:iCs/>
          <w:color w:val="000000"/>
          <w:sz w:val="32"/>
          <w:szCs w:val="32"/>
          <w:lang w:val="cy-GB"/>
        </w:rPr>
        <w:t xml:space="preserve"> 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lang w:val="cy-GB"/>
        </w:rPr>
      </w:pPr>
      <w:r>
        <w:rPr>
          <w:b/>
          <w:bCs/>
          <w:color w:val="000000"/>
          <w:sz w:val="20"/>
          <w:szCs w:val="20"/>
          <w:lang w:val="cy-GB"/>
        </w:rPr>
        <w:t xml:space="preserve">DULL TALU: </w:t>
      </w:r>
      <w:r>
        <w:rPr>
          <w:i/>
          <w:iCs/>
          <w:color w:val="000000"/>
          <w:sz w:val="20"/>
          <w:szCs w:val="20"/>
          <w:lang w:val="cy-GB"/>
        </w:rPr>
        <w:t xml:space="preserve"> </w:t>
      </w:r>
      <w:r>
        <w:rPr>
          <w:b/>
          <w:bCs/>
          <w:color w:val="000000"/>
          <w:sz w:val="20"/>
          <w:szCs w:val="20"/>
          <w:lang w:val="cy-GB"/>
        </w:rPr>
        <w:t xml:space="preserve">Arian Parod / Siec </w:t>
        <w:tab/>
        <w:t>/ Archeb Sefydlog / talu uniongyrchol</w:t>
        <w:tab/>
      </w:r>
    </w:p>
    <w:p>
      <w:pPr>
        <w:pStyle w:val="Normal"/>
        <w:rPr>
          <w:i/>
          <w:i/>
          <w:iCs/>
          <w:color w:val="000000"/>
          <w:sz w:val="20"/>
          <w:szCs w:val="20"/>
          <w:lang w:val="cy-GB"/>
        </w:rPr>
      </w:pPr>
      <w:r>
        <w:rPr>
          <w:i/>
          <w:iCs/>
          <w:color w:val="000000"/>
          <w:sz w:val="20"/>
          <w:szCs w:val="20"/>
          <w:lang w:val="cy-GB"/>
        </w:rPr>
        <w:t>(Dilëir lle bo angen)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 xml:space="preserve"> </w:t>
      </w:r>
    </w:p>
    <w:p>
      <w:pPr>
        <w:pStyle w:val="Normal"/>
        <w:rPr>
          <w:lang w:val="cy-GB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0"/>
          <w:szCs w:val="20"/>
          <w:lang w:val="cy-GB"/>
        </w:rPr>
        <w:t>Gwnewch sieciau'n daladwy i "</w:t>
      </w:r>
      <w:r>
        <w:rPr>
          <w:b/>
          <w:bCs/>
          <w:color w:val="000000"/>
          <w:sz w:val="20"/>
          <w:szCs w:val="20"/>
          <w:lang w:val="cy-GB"/>
        </w:rPr>
        <w:t>CYMDEITHAS WYDDONOL CYLCH CAERDYDD</w:t>
      </w:r>
      <w:r>
        <w:rPr>
          <w:color w:val="000000"/>
          <w:sz w:val="20"/>
          <w:szCs w:val="20"/>
          <w:lang w:val="cy-GB"/>
        </w:rPr>
        <w:t>".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>Y manylion am dalu uniongyrchol yw: Enw'r cyfrif: Cymdeithas Wyddonol Cylch Caerdydd,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 xml:space="preserve">Enw'r Banc: Santander UK plc, Rhif y Cyfrif: 13843904, Cod Didoli: </w:t>
      </w:r>
      <w:r>
        <w:rPr>
          <w:color w:val="000000"/>
          <w:sz w:val="20"/>
          <w:szCs w:val="20"/>
          <w:lang w:val="cy-GB"/>
        </w:rPr>
        <w:t>09</w:t>
      </w:r>
      <w:r>
        <w:rPr>
          <w:color w:val="000000"/>
          <w:sz w:val="20"/>
          <w:szCs w:val="20"/>
          <w:lang w:val="cy-GB"/>
        </w:rPr>
        <w:t>-</w:t>
      </w:r>
      <w:r>
        <w:rPr>
          <w:color w:val="000000"/>
          <w:sz w:val="20"/>
          <w:szCs w:val="20"/>
          <w:lang w:val="cy-GB"/>
        </w:rPr>
        <w:t>01</w:t>
      </w:r>
      <w:r>
        <w:rPr>
          <w:color w:val="000000"/>
          <w:sz w:val="20"/>
          <w:szCs w:val="20"/>
          <w:lang w:val="cy-GB"/>
        </w:rPr>
        <w:t>-</w:t>
      </w:r>
      <w:r>
        <w:rPr>
          <w:color w:val="000000"/>
          <w:sz w:val="20"/>
          <w:szCs w:val="20"/>
          <w:lang w:val="cy-GB"/>
        </w:rPr>
        <w:t xml:space="preserve">54 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>Nodwch mai cyfrif Busnes yw hwn.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p>
      <w:pPr>
        <w:pStyle w:val="Normal"/>
        <w:rPr>
          <w:i/>
          <w:i/>
          <w:iCs/>
          <w:color w:val="000000"/>
          <w:sz w:val="20"/>
          <w:szCs w:val="20"/>
          <w:lang w:val="cy-GB"/>
        </w:rPr>
      </w:pPr>
      <w:r>
        <w:rPr>
          <w:i/>
          <w:iCs/>
          <w:color w:val="000000"/>
          <w:sz w:val="20"/>
          <w:szCs w:val="20"/>
          <w:lang w:val="cy-GB"/>
        </w:rPr>
        <w:t>Gofynnwch am ffurflen Archeb Sefydlog os dymunwch dalu felly.</w:t>
      </w:r>
    </w:p>
    <w:p>
      <w:pPr>
        <w:pStyle w:val="Normal"/>
        <w:rPr>
          <w:i/>
          <w:i/>
          <w:iCs/>
          <w:color w:val="000000"/>
          <w:sz w:val="20"/>
          <w:szCs w:val="20"/>
          <w:lang w:val="cy-GB"/>
        </w:rPr>
      </w:pPr>
      <w:r>
        <w:rPr>
          <w:i/>
          <w:iCs/>
          <w:color w:val="000000"/>
          <w:sz w:val="20"/>
          <w:szCs w:val="20"/>
          <w:lang w:val="cy-GB"/>
        </w:rPr>
      </w:r>
    </w:p>
    <w:p>
      <w:pPr>
        <w:pStyle w:val="Normal"/>
        <w:rPr>
          <w:i/>
          <w:i/>
          <w:iCs/>
          <w:color w:val="000000"/>
          <w:sz w:val="20"/>
          <w:szCs w:val="20"/>
          <w:lang w:val="cy-GB"/>
        </w:rPr>
      </w:pPr>
      <w:r>
        <w:rPr>
          <w:i/>
          <w:iCs/>
          <w:color w:val="000000"/>
          <w:sz w:val="20"/>
          <w:szCs w:val="20"/>
          <w:lang w:val="cy-GB"/>
        </w:rPr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  <w:t xml:space="preserve"> </w:t>
      </w:r>
      <w:r>
        <w:rPr>
          <w:color w:val="000000"/>
          <w:sz w:val="20"/>
          <w:szCs w:val="20"/>
          <w:lang w:val="cy-GB"/>
        </w:rPr>
        <w:t xml:space="preserve">Dychwelwch y ffurflen hon a'r tâl aelodaeth (neu'r ffurflen Archeb Sefydlog) at </w:t>
      </w:r>
      <w:r>
        <w:rPr>
          <w:color w:val="000000"/>
          <w:sz w:val="20"/>
          <w:szCs w:val="20"/>
          <w:lang w:val="cy-GB"/>
        </w:rPr>
        <w:t>ein trysorydd, cysylltwch</w:t>
      </w:r>
    </w:p>
    <w:p>
      <w:pPr>
        <w:pStyle w:val="Normal"/>
        <w:rPr>
          <w:color w:val="000000"/>
          <w:sz w:val="20"/>
          <w:szCs w:val="20"/>
          <w:lang w:val="zxx"/>
        </w:rPr>
      </w:pPr>
      <w:r>
        <w:rPr>
          <w:color w:val="000000"/>
          <w:sz w:val="20"/>
          <w:szCs w:val="20"/>
          <w:lang w:val="cy-GB"/>
        </w:rPr>
        <w:t xml:space="preserve">a </w:t>
      </w:r>
      <w:hyperlink r:id="rId2">
        <w:r>
          <w:rPr>
            <w:rStyle w:val="InternetLink"/>
            <w:color w:val="000000"/>
            <w:sz w:val="20"/>
            <w:szCs w:val="20"/>
            <w:lang w:val="cy-GB"/>
          </w:rPr>
          <w:t>cymdeithas.wyddonol@gmail.com</w:t>
        </w:r>
      </w:hyperlink>
      <w:r>
        <w:rPr>
          <w:color w:val="000000"/>
          <w:sz w:val="20"/>
          <w:szCs w:val="20"/>
          <w:lang w:val="cy-GB"/>
        </w:rPr>
        <w:t xml:space="preserve"> i gael cyfeiriad y trysorydd.</w:t>
      </w:r>
    </w:p>
    <w:p>
      <w:pPr>
        <w:pStyle w:val="Normal"/>
        <w:rPr>
          <w:rFonts w:ascii="Arial" w:hAnsi="Arial" w:eastAsia="Arial" w:cs="Arial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cy-GB"/>
        </w:rPr>
      </w:pPr>
      <w:r>
        <w:rPr>
          <w:rFonts w:eastAsia="Arial" w:cs="Arial" w:ascii="Arial" w:hAnsi="Arial"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cy-GB"/>
        </w:rPr>
      </w:r>
    </w:p>
    <w:p>
      <w:pPr>
        <w:pStyle w:val="Normal"/>
        <w:rPr>
          <w:lang w:val="cy-GB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0"/>
          <w:szCs w:val="20"/>
          <w:lang w:val="cy-GB"/>
        </w:rPr>
        <w:t>(</w:t>
      </w:r>
      <w:r>
        <w:rPr>
          <w:i/>
          <w:iCs/>
          <w:color w:val="000000"/>
          <w:sz w:val="20"/>
          <w:szCs w:val="20"/>
          <w:lang w:val="cy-GB"/>
        </w:rPr>
        <w:t xml:space="preserve">*) - Noder nad oes raid ichi roi manylion eich rhif ffôn neu eich cyfeiriad e-bost, ond os gwnewch gall y Gymdeithas gysylltu â chi er mwyn eich hysbysu am ddigwyddiadau'r Gymdeithas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0"/>
          <w:szCs w:val="20"/>
          <w:lang w:val="cy-GB"/>
        </w:rPr>
        <w:t>neu ddigwyddiau eraill o ddiddordeb i wyddonwyr.</w:t>
      </w:r>
    </w:p>
    <w:p>
      <w:pPr>
        <w:pStyle w:val="Normal"/>
        <w:rPr>
          <w:color w:val="000000"/>
          <w:sz w:val="20"/>
          <w:szCs w:val="20"/>
          <w:lang w:val="cy-GB"/>
        </w:rPr>
      </w:pPr>
      <w:r>
        <w:rPr>
          <w:color w:val="000000"/>
          <w:sz w:val="20"/>
          <w:szCs w:val="20"/>
          <w:lang w:val="cy-GB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cy-GB" w:eastAsia="zxx" w:bidi="zxx"/>
      </w:rPr>
    </w:rPrDefault>
    <w:pPrDefault>
      <w:pPr>
        <w:autoSpaceDE w:val="fals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y-GB" w:eastAsia="zxx" w:bidi="zxx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Internet Link"/>
    <w:rPr>
      <w:color w:val="000080"/>
      <w:u w:val="single"/>
      <w:lang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sans"/>
    </w:rPr>
  </w:style>
  <w:style w:type="paragraph" w:styleId="TableContents">
    <w:name w:val="Table Contents"/>
    <w:basedOn w:val="TextBody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Lucida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ymdeithas.wyddonol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LibreOffice/5.3.6.1$Linux_X86_64 LibreOffice_project/30$Build-1</Application>
  <Pages>1</Pages>
  <Words>148</Words>
  <Characters>836</Characters>
  <CharactersWithSpaces>976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2004-07-08T23:23:57Z</dcterms:created>
  <dc:creator/>
  <dc:description/>
  <dc:language>cy-GB</dc:language>
  <cp:lastModifiedBy>Rhys Morris</cp:lastModifiedBy>
  <cp:lastPrinted>2006-10-11T21:13:27Z</cp:lastPrinted>
  <dcterms:modified xsi:type="dcterms:W3CDTF">2024-12-04T13:40:52Z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